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88C4" w14:textId="6EB91DB0" w:rsidR="00637C0E" w:rsidRPr="00E64042" w:rsidRDefault="00637C0E" w:rsidP="00A47E51">
      <w:pPr>
        <w:pStyle w:val="BodyText"/>
        <w:rPr>
          <w:bCs w:val="0"/>
          <w:sz w:val="24"/>
          <w:lang w:val="en-US"/>
        </w:rPr>
      </w:pPr>
      <w:r>
        <w:rPr>
          <w:rFonts w:asciiTheme="minorEastAsia" w:eastAsiaTheme="minorEastAsia" w:hAnsiTheme="minorEastAsia" w:hint="eastAsia"/>
          <w:bCs w:val="0"/>
          <w:sz w:val="24"/>
          <w:lang w:val="en-US" w:eastAsia="zh-CN"/>
        </w:rPr>
        <w:t>截止阀，用于采样和进样过程</w:t>
      </w:r>
    </w:p>
    <w:p w14:paraId="77123633" w14:textId="77777777" w:rsidR="00382961" w:rsidRPr="00E64042" w:rsidRDefault="00382961" w:rsidP="009E4A88">
      <w:pPr>
        <w:pStyle w:val="BodyText"/>
        <w:rPr>
          <w:bCs w:val="0"/>
          <w:sz w:val="24"/>
          <w:lang w:val="en-US"/>
        </w:rPr>
      </w:pPr>
    </w:p>
    <w:p w14:paraId="569FED72" w14:textId="14C2AD88" w:rsidR="00637C0E" w:rsidRPr="00E64042" w:rsidRDefault="00637C0E" w:rsidP="000337DA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威卡（</w:t>
      </w:r>
      <w:r>
        <w:rPr>
          <w:rFonts w:hint="eastAsia"/>
          <w:bCs w:val="0"/>
          <w:lang w:val="en-US" w:eastAsia="zh-CN"/>
        </w:rPr>
        <w:t>W</w:t>
      </w:r>
      <w:r>
        <w:rPr>
          <w:bCs w:val="0"/>
          <w:lang w:val="en-US" w:eastAsia="zh-CN"/>
        </w:rPr>
        <w:t>IKA</w:t>
      </w:r>
      <w:r>
        <w:rPr>
          <w:rFonts w:hint="eastAsia"/>
          <w:bCs w:val="0"/>
          <w:lang w:val="en-US" w:eastAsia="zh-CN"/>
        </w:rPr>
        <w:t>）推出</w:t>
      </w:r>
      <w:r w:rsidR="002F19C6">
        <w:rPr>
          <w:rFonts w:hint="eastAsia"/>
          <w:bCs w:val="0"/>
          <w:lang w:val="en-US" w:eastAsia="zh-CN"/>
        </w:rPr>
        <w:t>两款</w:t>
      </w:r>
      <w:r w:rsidR="00E8364B">
        <w:rPr>
          <w:rFonts w:hint="eastAsia"/>
          <w:bCs w:val="0"/>
          <w:lang w:val="en-US" w:eastAsia="zh-CN"/>
        </w:rPr>
        <w:t>带探杆的新型截止阀，支持控制和调节管道内介质的特性。</w:t>
      </w:r>
      <w:r>
        <w:rPr>
          <w:rFonts w:hint="eastAsia"/>
          <w:bCs w:val="0"/>
          <w:lang w:val="en-US" w:eastAsia="zh-CN"/>
        </w:rPr>
        <w:t>I</w:t>
      </w:r>
      <w:r>
        <w:rPr>
          <w:bCs w:val="0"/>
          <w:lang w:val="en-US" w:eastAsia="zh-CN"/>
        </w:rPr>
        <w:t>BS3</w:t>
      </w:r>
      <w:r w:rsidR="00E8364B">
        <w:rPr>
          <w:rFonts w:hint="eastAsia"/>
          <w:bCs w:val="0"/>
          <w:lang w:val="en-US" w:eastAsia="zh-CN"/>
        </w:rPr>
        <w:t>的特殊</w:t>
      </w:r>
      <w:r>
        <w:rPr>
          <w:rFonts w:hint="eastAsia"/>
          <w:bCs w:val="0"/>
          <w:lang w:val="en-US" w:eastAsia="zh-CN"/>
        </w:rPr>
        <w:t>设计</w:t>
      </w:r>
      <w:r w:rsidR="00E8364B">
        <w:rPr>
          <w:rFonts w:hint="eastAsia"/>
          <w:bCs w:val="0"/>
          <w:lang w:val="en-US" w:eastAsia="zh-CN"/>
        </w:rPr>
        <w:t>适用于采样过程，</w:t>
      </w:r>
      <w:r>
        <w:rPr>
          <w:rFonts w:hint="eastAsia"/>
          <w:bCs w:val="0"/>
          <w:lang w:val="en-US" w:eastAsia="zh-CN"/>
        </w:rPr>
        <w:t>I</w:t>
      </w:r>
      <w:r>
        <w:rPr>
          <w:bCs w:val="0"/>
          <w:lang w:val="en-US" w:eastAsia="zh-CN"/>
        </w:rPr>
        <w:t>BJ4</w:t>
      </w:r>
      <w:r w:rsidR="00E8364B">
        <w:rPr>
          <w:rFonts w:hint="eastAsia"/>
          <w:bCs w:val="0"/>
          <w:lang w:val="en-US" w:eastAsia="zh-CN"/>
        </w:rPr>
        <w:t>的</w:t>
      </w:r>
      <w:r>
        <w:rPr>
          <w:rFonts w:hint="eastAsia"/>
          <w:bCs w:val="0"/>
          <w:lang w:val="en-US" w:eastAsia="zh-CN"/>
        </w:rPr>
        <w:t>设计</w:t>
      </w:r>
      <w:r w:rsidR="00E8364B">
        <w:rPr>
          <w:rFonts w:hint="eastAsia"/>
          <w:bCs w:val="0"/>
          <w:lang w:val="en-US" w:eastAsia="zh-CN"/>
        </w:rPr>
        <w:t>则适</w:t>
      </w:r>
      <w:r>
        <w:rPr>
          <w:rFonts w:hint="eastAsia"/>
          <w:bCs w:val="0"/>
          <w:lang w:val="en-US" w:eastAsia="zh-CN"/>
        </w:rPr>
        <w:t>用于进样过程。</w:t>
      </w:r>
    </w:p>
    <w:p w14:paraId="1611D4E7" w14:textId="77777777" w:rsidR="00E849CA" w:rsidRPr="00E64042" w:rsidRDefault="00E849CA" w:rsidP="000337DA">
      <w:pPr>
        <w:pStyle w:val="BodyText"/>
        <w:rPr>
          <w:bCs w:val="0"/>
          <w:lang w:val="en-US"/>
        </w:rPr>
      </w:pPr>
    </w:p>
    <w:p w14:paraId="0F8D10F3" w14:textId="3B7D37F0" w:rsidR="00954D24" w:rsidRPr="00E64042" w:rsidRDefault="0029154A" w:rsidP="000337DA">
      <w:pPr>
        <w:pStyle w:val="BodyText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紧凑</w:t>
      </w:r>
      <w:r w:rsidR="00E8364B">
        <w:rPr>
          <w:rFonts w:hint="eastAsia"/>
          <w:b w:val="0"/>
          <w:bCs w:val="0"/>
          <w:lang w:val="en-US" w:eastAsia="zh-CN"/>
        </w:rPr>
        <w:t>型</w:t>
      </w:r>
      <w:r>
        <w:rPr>
          <w:rFonts w:hint="eastAsia"/>
          <w:b w:val="0"/>
          <w:bCs w:val="0"/>
          <w:lang w:val="en-US" w:eastAsia="zh-CN"/>
        </w:rPr>
        <w:t>截止阀可以</w:t>
      </w:r>
      <w:r w:rsidR="00596520">
        <w:rPr>
          <w:rFonts w:hint="eastAsia"/>
          <w:b w:val="0"/>
          <w:bCs w:val="0"/>
          <w:lang w:val="en-US" w:eastAsia="zh-CN"/>
        </w:rPr>
        <w:t>组合</w:t>
      </w:r>
      <w:r>
        <w:rPr>
          <w:rFonts w:hint="eastAsia"/>
          <w:b w:val="0"/>
          <w:bCs w:val="0"/>
          <w:lang w:val="en-US" w:eastAsia="zh-CN"/>
        </w:rPr>
        <w:t>针阀和</w:t>
      </w:r>
      <w:r>
        <w:rPr>
          <w:rFonts w:hint="eastAsia"/>
          <w:b w:val="0"/>
          <w:bCs w:val="0"/>
          <w:lang w:val="en-US" w:eastAsia="zh-CN"/>
        </w:rPr>
        <w:t>/</w:t>
      </w:r>
      <w:r>
        <w:rPr>
          <w:rFonts w:hint="eastAsia"/>
          <w:b w:val="0"/>
          <w:bCs w:val="0"/>
          <w:lang w:val="en-US" w:eastAsia="zh-CN"/>
        </w:rPr>
        <w:t>或球阀，形成双关断和排放的配置。阀门的配置取决于应用</w:t>
      </w:r>
      <w:r w:rsidR="00E8364B">
        <w:rPr>
          <w:rFonts w:hint="eastAsia"/>
          <w:b w:val="0"/>
          <w:bCs w:val="0"/>
          <w:lang w:val="en-US" w:eastAsia="zh-CN"/>
        </w:rPr>
        <w:t>情况以及探杆的长度和材质。</w:t>
      </w:r>
      <w:r w:rsidR="00596520">
        <w:rPr>
          <w:rFonts w:hint="eastAsia"/>
          <w:b w:val="0"/>
          <w:bCs w:val="0"/>
          <w:lang w:val="en-US" w:eastAsia="zh-CN"/>
        </w:rPr>
        <w:t>I</w:t>
      </w:r>
      <w:r w:rsidR="00596520">
        <w:rPr>
          <w:b w:val="0"/>
          <w:bCs w:val="0"/>
          <w:lang w:val="en-US" w:eastAsia="zh-CN"/>
        </w:rPr>
        <w:t>BJ</w:t>
      </w:r>
      <w:r w:rsidR="00E8364B">
        <w:rPr>
          <w:rFonts w:hint="eastAsia"/>
          <w:b w:val="0"/>
          <w:bCs w:val="0"/>
          <w:lang w:val="en-US" w:eastAsia="zh-CN"/>
        </w:rPr>
        <w:t>型</w:t>
      </w:r>
      <w:r w:rsidR="00596520">
        <w:rPr>
          <w:rFonts w:hint="eastAsia"/>
          <w:b w:val="0"/>
          <w:bCs w:val="0"/>
          <w:lang w:val="en-US" w:eastAsia="zh-CN"/>
        </w:rPr>
        <w:t>阀还集成了一个止回阀，</w:t>
      </w:r>
      <w:r w:rsidR="00EB5502">
        <w:rPr>
          <w:rFonts w:hint="eastAsia"/>
          <w:b w:val="0"/>
          <w:bCs w:val="0"/>
          <w:lang w:val="en-US" w:eastAsia="zh-CN"/>
        </w:rPr>
        <w:t>以防止进样过程中的双向流动。</w:t>
      </w:r>
    </w:p>
    <w:p w14:paraId="5E7C5BC2" w14:textId="77777777" w:rsidR="00210B38" w:rsidRPr="00E64042" w:rsidRDefault="00210B38" w:rsidP="000337DA">
      <w:pPr>
        <w:pStyle w:val="BodyText"/>
        <w:rPr>
          <w:b w:val="0"/>
          <w:bCs w:val="0"/>
          <w:lang w:val="en-US"/>
        </w:rPr>
      </w:pPr>
    </w:p>
    <w:p w14:paraId="0F555C5F" w14:textId="4466A9CF" w:rsidR="00F462FC" w:rsidRPr="00E64042" w:rsidRDefault="008803AE" w:rsidP="000337DA">
      <w:pPr>
        <w:pStyle w:val="BodyText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两</w:t>
      </w:r>
      <w:r w:rsidR="002F19C6">
        <w:rPr>
          <w:rFonts w:hint="eastAsia"/>
          <w:b w:val="0"/>
          <w:bCs w:val="0"/>
          <w:lang w:val="en-US" w:eastAsia="zh-CN"/>
        </w:rPr>
        <w:t>款</w:t>
      </w:r>
      <w:r>
        <w:rPr>
          <w:rFonts w:hint="eastAsia"/>
          <w:b w:val="0"/>
          <w:bCs w:val="0"/>
          <w:lang w:val="en-US" w:eastAsia="zh-CN"/>
        </w:rPr>
        <w:t>仪表阀</w:t>
      </w:r>
      <w:r w:rsidR="002F19C6">
        <w:rPr>
          <w:rFonts w:hint="eastAsia"/>
          <w:b w:val="0"/>
          <w:bCs w:val="0"/>
          <w:lang w:val="en-US" w:eastAsia="zh-CN"/>
        </w:rPr>
        <w:t>的高品质机械加工，确保阀门能够以低扭矩</w:t>
      </w:r>
      <w:r w:rsidR="00DD5CC0">
        <w:rPr>
          <w:rFonts w:hint="eastAsia"/>
          <w:b w:val="0"/>
          <w:bCs w:val="0"/>
          <w:lang w:val="en-US" w:eastAsia="zh-CN"/>
        </w:rPr>
        <w:t>，</w:t>
      </w:r>
      <w:r w:rsidR="002F19C6">
        <w:rPr>
          <w:rFonts w:hint="eastAsia"/>
          <w:b w:val="0"/>
          <w:bCs w:val="0"/>
          <w:lang w:val="en-US" w:eastAsia="zh-CN"/>
        </w:rPr>
        <w:t>平稳、精确地运行。带球阀的截止阀还具有冗余的聚合物金属密封系统，</w:t>
      </w:r>
      <w:r w:rsidR="00EB57DD">
        <w:rPr>
          <w:rFonts w:hint="eastAsia"/>
          <w:b w:val="0"/>
          <w:bCs w:val="0"/>
          <w:lang w:val="en-US" w:eastAsia="zh-CN"/>
        </w:rPr>
        <w:t>其密封性测试符合</w:t>
      </w:r>
      <w:r w:rsidR="00EB57DD">
        <w:rPr>
          <w:rFonts w:hint="eastAsia"/>
          <w:b w:val="0"/>
          <w:bCs w:val="0"/>
          <w:lang w:val="en-US" w:eastAsia="zh-CN"/>
        </w:rPr>
        <w:t>B</w:t>
      </w:r>
      <w:r w:rsidR="00EB57DD">
        <w:rPr>
          <w:b w:val="0"/>
          <w:bCs w:val="0"/>
          <w:lang w:val="en-US" w:eastAsia="zh-CN"/>
        </w:rPr>
        <w:t>S6755 / ISO 5208</w:t>
      </w:r>
      <w:r w:rsidR="00EB57DD">
        <w:rPr>
          <w:rFonts w:hint="eastAsia"/>
          <w:b w:val="0"/>
          <w:bCs w:val="0"/>
          <w:lang w:val="en-US" w:eastAsia="zh-CN"/>
        </w:rPr>
        <w:t xml:space="preserve"> A</w:t>
      </w:r>
      <w:r w:rsidR="00EB57DD">
        <w:rPr>
          <w:rFonts w:hint="eastAsia"/>
          <w:b w:val="0"/>
          <w:bCs w:val="0"/>
          <w:lang w:val="en-US" w:eastAsia="zh-CN"/>
        </w:rPr>
        <w:t>级泄漏率要求。</w:t>
      </w:r>
    </w:p>
    <w:p w14:paraId="7C330B0A" w14:textId="77777777" w:rsidR="000337DA" w:rsidRPr="00E64042" w:rsidRDefault="000337DA">
      <w:pPr>
        <w:pStyle w:val="BodyText"/>
        <w:rPr>
          <w:b w:val="0"/>
          <w:lang w:val="en-US"/>
        </w:rPr>
      </w:pPr>
    </w:p>
    <w:p w14:paraId="393AC4E3" w14:textId="694E1BF2" w:rsidR="00EB57DD" w:rsidRPr="00E64042" w:rsidRDefault="00EB57DD">
      <w:pPr>
        <w:rPr>
          <w:rFonts w:cs="Arial"/>
          <w:position w:val="6"/>
          <w:sz w:val="22"/>
          <w:szCs w:val="22"/>
          <w:lang w:val="en-US" w:eastAsia="zh-CN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关键词：截止阀</w:t>
      </w:r>
      <w:r>
        <w:rPr>
          <w:rFonts w:cs="Arial"/>
          <w:position w:val="6"/>
          <w:sz w:val="22"/>
          <w:szCs w:val="22"/>
          <w:lang w:val="en-US" w:eastAsia="zh-CN"/>
        </w:rPr>
        <w:t>IBS/IBJ</w:t>
      </w:r>
    </w:p>
    <w:p w14:paraId="520193E3" w14:textId="219344EE" w:rsidR="0085222D" w:rsidRDefault="0085222D">
      <w:pPr>
        <w:rPr>
          <w:b/>
          <w:bCs/>
          <w:lang w:val="en-US"/>
        </w:rPr>
      </w:pPr>
    </w:p>
    <w:p w14:paraId="29C833A8" w14:textId="00727BAB" w:rsidR="0085222D" w:rsidRDefault="0085222D">
      <w:pPr>
        <w:rPr>
          <w:b/>
          <w:bCs/>
          <w:lang w:val="en-US"/>
        </w:rPr>
      </w:pPr>
    </w:p>
    <w:p w14:paraId="76078755" w14:textId="225F1A47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357FE7D7" w14:textId="06EDF8FA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72754870" w14:textId="1868E4AE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0B19A195" w14:textId="715897B5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EC0FF00" w14:textId="7D0393C4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0D48AE48" w14:textId="77777777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3A7B8ED3" w14:textId="3122F83D" w:rsidR="00503265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259A0FDB" w14:textId="77777777" w:rsidR="00503265" w:rsidRPr="00351147" w:rsidRDefault="0050326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5D2C374B" w14:textId="73E2D7AA" w:rsidR="00A72919" w:rsidRDefault="004F7F2D" w:rsidP="00A72919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）公司照片：</w:t>
      </w:r>
    </w:p>
    <w:p w14:paraId="2890FC4F" w14:textId="007FB6F1" w:rsidR="00B02416" w:rsidRDefault="0052161D">
      <w:pPr>
        <w:pStyle w:val="BodyText"/>
        <w:tabs>
          <w:tab w:val="left" w:pos="993"/>
        </w:tabs>
        <w:rPr>
          <w:sz w:val="20"/>
          <w:lang w:val="en-US"/>
        </w:rPr>
      </w:pPr>
      <w:r>
        <w:rPr>
          <w:b w:val="0"/>
          <w:bCs w:val="0"/>
          <w:noProof/>
          <w:lang w:val="en-US" w:eastAsia="zh-CN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2E6507B7" w:rsidR="00747FA3" w:rsidRPr="005170B0" w:rsidRDefault="004F7F2D" w:rsidP="00747FA3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截止阀，型号</w:t>
      </w:r>
      <w:r w:rsidR="00747FA3" w:rsidRPr="005170B0">
        <w:rPr>
          <w:b/>
          <w:lang w:val="en-US"/>
        </w:rPr>
        <w:t>IBS3, IBJ4</w:t>
      </w:r>
    </w:p>
    <w:p w14:paraId="5BF702E1" w14:textId="2E364C1A" w:rsidR="00A72919" w:rsidRDefault="00A72919">
      <w:pPr>
        <w:pStyle w:val="BodyText"/>
        <w:tabs>
          <w:tab w:val="left" w:pos="993"/>
        </w:tabs>
        <w:rPr>
          <w:sz w:val="20"/>
          <w:lang w:val="en-US"/>
        </w:rPr>
      </w:pPr>
    </w:p>
    <w:p w14:paraId="197987A4" w14:textId="66556037" w:rsidR="00A72919" w:rsidRDefault="00A72919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4EA0E9D" w:rsidR="00B02416" w:rsidRPr="00A47A9E" w:rsidRDefault="004F7F2D">
      <w:pPr>
        <w:tabs>
          <w:tab w:val="left" w:pos="754"/>
          <w:tab w:val="left" w:pos="993"/>
        </w:tabs>
        <w:rPr>
          <w:b/>
          <w:lang w:val="en-US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lastRenderedPageBreak/>
        <w:t>编辑：</w:t>
      </w:r>
    </w:p>
    <w:p w14:paraId="0BB31A55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E64042">
        <w:rPr>
          <w:lang w:val="en-US"/>
        </w:rPr>
        <w:t xml:space="preserve">WIKA Alexander </w:t>
      </w:r>
      <w:proofErr w:type="spellStart"/>
      <w:r w:rsidRPr="00E64042">
        <w:rPr>
          <w:lang w:val="en-US"/>
        </w:rPr>
        <w:t>Wiegand</w:t>
      </w:r>
      <w:proofErr w:type="spellEnd"/>
      <w:r w:rsidRPr="00E64042">
        <w:rPr>
          <w:lang w:val="en-US"/>
        </w:rPr>
        <w:t xml:space="preserve"> SE &amp; Co. </w:t>
      </w:r>
      <w:r w:rsidRPr="0085222D">
        <w:rPr>
          <w:lang w:val="en-US"/>
        </w:rPr>
        <w:t>KG</w:t>
      </w:r>
    </w:p>
    <w:p w14:paraId="7105DFA8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 xml:space="preserve">André </w:t>
      </w:r>
      <w:proofErr w:type="spellStart"/>
      <w:r w:rsidRPr="0085222D">
        <w:rPr>
          <w:lang w:val="en-US"/>
        </w:rPr>
        <w:t>Habel</w:t>
      </w:r>
      <w:proofErr w:type="spellEnd"/>
      <w:r w:rsidRPr="0085222D">
        <w:rPr>
          <w:lang w:val="en-US"/>
        </w:rPr>
        <w:t xml:space="preserve"> </w:t>
      </w:r>
      <w:proofErr w:type="spellStart"/>
      <w:r w:rsidRPr="0085222D">
        <w:rPr>
          <w:lang w:val="en-US"/>
        </w:rPr>
        <w:t>Nunes</w:t>
      </w:r>
      <w:proofErr w:type="spellEnd"/>
    </w:p>
    <w:p w14:paraId="09621364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>Marketing Services</w:t>
      </w:r>
    </w:p>
    <w:p w14:paraId="128E916A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>Alexander-</w:t>
      </w:r>
      <w:proofErr w:type="spellStart"/>
      <w:r w:rsidRPr="0085222D">
        <w:rPr>
          <w:lang w:val="en-US"/>
        </w:rPr>
        <w:t>Wiegand</w:t>
      </w:r>
      <w:proofErr w:type="spellEnd"/>
      <w:r w:rsidRPr="0085222D">
        <w:rPr>
          <w:lang w:val="en-US"/>
        </w:rPr>
        <w:t>-</w:t>
      </w:r>
      <w:proofErr w:type="spellStart"/>
      <w:r w:rsidRPr="0085222D">
        <w:rPr>
          <w:lang w:val="en-US"/>
        </w:rPr>
        <w:t>Straße</w:t>
      </w:r>
      <w:proofErr w:type="spellEnd"/>
      <w:r w:rsidRPr="0085222D">
        <w:rPr>
          <w:lang w:val="en-US"/>
        </w:rPr>
        <w:t xml:space="preserve"> 30</w:t>
      </w:r>
    </w:p>
    <w:p w14:paraId="026D37D3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 xml:space="preserve">63911 </w:t>
      </w:r>
      <w:proofErr w:type="spellStart"/>
      <w:r w:rsidRPr="0085222D">
        <w:rPr>
          <w:lang w:val="en-US"/>
        </w:rPr>
        <w:t>Klingenberg</w:t>
      </w:r>
      <w:proofErr w:type="spellEnd"/>
      <w:r w:rsidRPr="0085222D">
        <w:rPr>
          <w:lang w:val="en-US"/>
        </w:rPr>
        <w:t>/Germany</w:t>
      </w:r>
    </w:p>
    <w:p w14:paraId="3303427D" w14:textId="77777777" w:rsidR="00B02416" w:rsidRPr="00E64042" w:rsidRDefault="00B02416">
      <w:pPr>
        <w:rPr>
          <w:lang w:val="en-US"/>
        </w:rPr>
      </w:pPr>
      <w:r w:rsidRPr="00E64042">
        <w:rPr>
          <w:lang w:val="en-US"/>
        </w:rPr>
        <w:t>Tel. +49 9372 132-8010</w:t>
      </w:r>
    </w:p>
    <w:p w14:paraId="58EDD350" w14:textId="77777777" w:rsidR="00B02416" w:rsidRPr="00E64042" w:rsidRDefault="00B02416">
      <w:pPr>
        <w:rPr>
          <w:lang w:val="en-US"/>
        </w:rPr>
      </w:pPr>
      <w:r w:rsidRPr="00E64042">
        <w:rPr>
          <w:lang w:val="en-US"/>
        </w:rPr>
        <w:t>andre.habel-nunes@wika.com</w:t>
      </w:r>
    </w:p>
    <w:p w14:paraId="36D080C0" w14:textId="7F69FB87" w:rsidR="00B02416" w:rsidRPr="00E64042" w:rsidRDefault="00091304">
      <w:pPr>
        <w:rPr>
          <w:rStyle w:val="Hyperlink"/>
          <w:rFonts w:cs="Arial"/>
          <w:lang w:val="en-US"/>
        </w:rPr>
      </w:pPr>
      <w:hyperlink r:id="rId12" w:history="1">
        <w:r w:rsidR="004F7F2D" w:rsidRPr="00CE1590">
          <w:rPr>
            <w:rStyle w:val="Hyperlink"/>
            <w:rFonts w:cs="Arial"/>
            <w:lang w:val="en-US"/>
          </w:rPr>
          <w:t>www.wika.</w:t>
        </w:r>
        <w:r w:rsidR="004F7F2D" w:rsidRPr="00CE1590">
          <w:rPr>
            <w:rStyle w:val="Hyperlink"/>
            <w:rFonts w:cs="Arial"/>
            <w:lang w:val="en-US" w:eastAsia="zh-CN"/>
          </w:rPr>
          <w:t>cn</w:t>
        </w:r>
      </w:hyperlink>
    </w:p>
    <w:p w14:paraId="0EDF12EC" w14:textId="77777777" w:rsidR="00D537D0" w:rsidRPr="00E64042" w:rsidRDefault="00D537D0">
      <w:pPr>
        <w:rPr>
          <w:lang w:val="en-US"/>
        </w:rPr>
      </w:pPr>
    </w:p>
    <w:p w14:paraId="1D47AA18" w14:textId="079A9842" w:rsidR="00B02416" w:rsidRPr="00E64042" w:rsidRDefault="004F7F2D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</w:t>
      </w:r>
      <w:r>
        <w:rPr>
          <w:rFonts w:cs="Arial"/>
          <w:lang w:val="en-US" w:eastAsia="zh-CN"/>
        </w:rPr>
        <w:t>IKA</w:t>
      </w:r>
      <w:r>
        <w:rPr>
          <w:rFonts w:cs="Arial" w:hint="eastAsia"/>
          <w:lang w:val="en-US" w:eastAsia="zh-CN"/>
        </w:rPr>
        <w:t>）新闻</w:t>
      </w:r>
      <w:r w:rsidR="00B02416" w:rsidRPr="00E64042">
        <w:rPr>
          <w:rFonts w:cs="Arial"/>
          <w:lang w:val="en-US"/>
        </w:rPr>
        <w:t xml:space="preserve"> </w:t>
      </w:r>
    </w:p>
    <w:sectPr w:rsidR="00B02416" w:rsidRPr="00E64042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12707" w14:textId="77777777" w:rsidR="00091304" w:rsidRDefault="00091304">
      <w:r>
        <w:separator/>
      </w:r>
    </w:p>
  </w:endnote>
  <w:endnote w:type="continuationSeparator" w:id="0">
    <w:p w14:paraId="2669B161" w14:textId="77777777" w:rsidR="00091304" w:rsidRDefault="0009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871C" w14:textId="77777777" w:rsidR="00091304" w:rsidRDefault="00091304">
      <w:r>
        <w:separator/>
      </w:r>
    </w:p>
  </w:footnote>
  <w:footnote w:type="continuationSeparator" w:id="0">
    <w:p w14:paraId="15C833F0" w14:textId="77777777" w:rsidR="00091304" w:rsidRDefault="0009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1304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C7FD7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772BE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54A"/>
    <w:rsid w:val="00291653"/>
    <w:rsid w:val="002958D2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9C6"/>
    <w:rsid w:val="002F1DC9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4F7F2D"/>
    <w:rsid w:val="00503130"/>
    <w:rsid w:val="00503265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5C22"/>
    <w:rsid w:val="00596324"/>
    <w:rsid w:val="005964A0"/>
    <w:rsid w:val="0059652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37C0E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26D"/>
    <w:rsid w:val="006E1CD0"/>
    <w:rsid w:val="006E7CB8"/>
    <w:rsid w:val="006F01CF"/>
    <w:rsid w:val="006F2B9C"/>
    <w:rsid w:val="006F5E44"/>
    <w:rsid w:val="007072F4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3AE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54D24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29AE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7450"/>
    <w:rsid w:val="00CE252E"/>
    <w:rsid w:val="00CE63EA"/>
    <w:rsid w:val="00CF096C"/>
    <w:rsid w:val="00D02936"/>
    <w:rsid w:val="00D0643B"/>
    <w:rsid w:val="00D07AAA"/>
    <w:rsid w:val="00D14126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5CC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364B"/>
    <w:rsid w:val="00E849CA"/>
    <w:rsid w:val="00E85CA1"/>
    <w:rsid w:val="00E9044A"/>
    <w:rsid w:val="00E95541"/>
    <w:rsid w:val="00E9603E"/>
    <w:rsid w:val="00EA5557"/>
    <w:rsid w:val="00EA65F2"/>
    <w:rsid w:val="00EA679E"/>
    <w:rsid w:val="00EB0265"/>
    <w:rsid w:val="00EB5502"/>
    <w:rsid w:val="00EB57DD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CD-46EA-4FEE-9034-BD71D4704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7892B-A0A9-4A39-B9DF-8EA4912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Monoblock for sampling</vt:lpstr>
      <vt:lpstr>Monoblock for sampling</vt:lpstr>
      <vt:lpstr>Monoblock für Probeentnahmen</vt:lpstr>
    </vt:vector>
  </TitlesOfParts>
  <Company>WIKA Alexander Wiegand GmbH &amp; Co.</Company>
  <LinksUpToDate>false</LinksUpToDate>
  <CharactersWithSpaces>564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for sampling</dc:title>
  <dc:creator>AdrianM</dc:creator>
  <cp:lastModifiedBy>Zhu, Errant</cp:lastModifiedBy>
  <cp:revision>28</cp:revision>
  <cp:lastPrinted>2018-05-09T07:37:00Z</cp:lastPrinted>
  <dcterms:created xsi:type="dcterms:W3CDTF">2020-01-28T13:11:00Z</dcterms:created>
  <dcterms:modified xsi:type="dcterms:W3CDTF">2020-03-09T02:45:00Z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