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3" w:rsidRDefault="00B35D56">
      <w:pPr>
        <w:rPr>
          <w:b/>
        </w:rPr>
      </w:pPr>
      <w:r w:rsidRPr="00584BCD">
        <w:rPr>
          <w:rFonts w:hint="eastAsia"/>
          <w:b/>
        </w:rPr>
        <w:t>坚固</w:t>
      </w:r>
      <w:r w:rsidR="00650AEB">
        <w:rPr>
          <w:rFonts w:hint="eastAsia"/>
          <w:b/>
        </w:rPr>
        <w:t>耐用的投入式压力变送器</w:t>
      </w:r>
    </w:p>
    <w:p w:rsidR="00A246B4" w:rsidRPr="00A246B4" w:rsidRDefault="00A246B4">
      <w:pPr>
        <w:rPr>
          <w:b/>
        </w:rPr>
      </w:pPr>
    </w:p>
    <w:p w:rsidR="00B35D56" w:rsidRPr="00584BCD" w:rsidRDefault="00B35D56" w:rsidP="009F3D7B">
      <w:pPr>
        <w:spacing w:after="0"/>
        <w:rPr>
          <w:b/>
        </w:rPr>
      </w:pPr>
      <w:bookmarkStart w:id="0" w:name="OLE_LINK1"/>
      <w:bookmarkStart w:id="1" w:name="OLE_LINK2"/>
      <w:r w:rsidRPr="00584BCD">
        <w:rPr>
          <w:rFonts w:hint="eastAsia"/>
          <w:b/>
        </w:rPr>
        <w:t>克林根堡，</w:t>
      </w:r>
      <w:r w:rsidRPr="00584BCD">
        <w:rPr>
          <w:rFonts w:ascii="Arial" w:hAnsi="Arial" w:cs="Arial"/>
          <w:b/>
        </w:rPr>
        <w:t>201</w:t>
      </w:r>
      <w:r w:rsidR="00072F9E">
        <w:rPr>
          <w:rFonts w:ascii="Arial" w:hAnsi="Arial" w:cs="Arial" w:hint="eastAsia"/>
          <w:b/>
        </w:rPr>
        <w:t>7</w:t>
      </w:r>
      <w:r w:rsidRPr="00584BCD">
        <w:rPr>
          <w:rFonts w:hint="eastAsia"/>
          <w:b/>
        </w:rPr>
        <w:t>年</w:t>
      </w:r>
      <w:r w:rsidRPr="00584BCD">
        <w:rPr>
          <w:rFonts w:ascii="Arial" w:hAnsi="Arial" w:cs="Arial"/>
          <w:b/>
        </w:rPr>
        <w:t>1</w:t>
      </w:r>
      <w:r w:rsidRPr="00584BCD">
        <w:rPr>
          <w:rFonts w:hint="eastAsia"/>
          <w:b/>
        </w:rPr>
        <w:t>月。</w:t>
      </w:r>
    </w:p>
    <w:p w:rsidR="00B35D56" w:rsidRPr="00584BCD" w:rsidRDefault="00B94DB5" w:rsidP="009F3D7B">
      <w:pPr>
        <w:spacing w:after="0"/>
        <w:rPr>
          <w:b/>
        </w:rPr>
      </w:pPr>
      <w:r>
        <w:rPr>
          <w:rFonts w:hint="eastAsia"/>
          <w:b/>
        </w:rPr>
        <w:t>威卡（</w:t>
      </w:r>
      <w:r>
        <w:rPr>
          <w:rFonts w:hint="eastAsia"/>
          <w:b/>
        </w:rPr>
        <w:t>WIKA</w:t>
      </w:r>
      <w:r w:rsidR="00A246B4">
        <w:rPr>
          <w:rFonts w:hint="eastAsia"/>
          <w:b/>
        </w:rPr>
        <w:t>）最</w:t>
      </w:r>
      <w:r>
        <w:rPr>
          <w:rFonts w:hint="eastAsia"/>
          <w:b/>
        </w:rPr>
        <w:t>新推出</w:t>
      </w:r>
      <w:r w:rsidR="00B35D56" w:rsidRPr="00584BCD">
        <w:rPr>
          <w:rFonts w:hint="eastAsia"/>
          <w:b/>
        </w:rPr>
        <w:t>两款</w:t>
      </w:r>
      <w:r w:rsidR="00A246B4">
        <w:rPr>
          <w:rFonts w:hint="eastAsia"/>
          <w:b/>
        </w:rPr>
        <w:t>投入式压力变送器（</w:t>
      </w:r>
      <w:r w:rsidR="00A246B4" w:rsidRPr="00584BCD">
        <w:rPr>
          <w:rFonts w:hint="eastAsia"/>
          <w:b/>
        </w:rPr>
        <w:t>高性能</w:t>
      </w:r>
      <w:r w:rsidR="00A246B4">
        <w:rPr>
          <w:rFonts w:hint="eastAsia"/>
          <w:b/>
        </w:rPr>
        <w:t>，紧凑型设计），</w:t>
      </w:r>
      <w:r w:rsidR="00236A83">
        <w:rPr>
          <w:rFonts w:hint="eastAsia"/>
          <w:b/>
        </w:rPr>
        <w:t>进一步丰富了</w:t>
      </w:r>
      <w:r w:rsidR="000B66BB">
        <w:rPr>
          <w:rFonts w:hint="eastAsia"/>
          <w:b/>
        </w:rPr>
        <w:t>公司</w:t>
      </w:r>
      <w:r>
        <w:rPr>
          <w:rFonts w:hint="eastAsia"/>
          <w:b/>
        </w:rPr>
        <w:t>产品组合</w:t>
      </w:r>
      <w:r w:rsidR="00B35D56" w:rsidRPr="00584BCD">
        <w:rPr>
          <w:rFonts w:hint="eastAsia"/>
          <w:b/>
        </w:rPr>
        <w:t>。</w:t>
      </w:r>
      <w:r w:rsidR="00236A83">
        <w:rPr>
          <w:rFonts w:hint="eastAsia"/>
          <w:b/>
        </w:rPr>
        <w:t>这两款产品拥有多种配型</w:t>
      </w:r>
      <w:r w:rsidR="001D682B" w:rsidRPr="00584BCD">
        <w:rPr>
          <w:rFonts w:hint="eastAsia"/>
          <w:b/>
        </w:rPr>
        <w:t>，</w:t>
      </w:r>
      <w:r w:rsidR="00A246B4">
        <w:rPr>
          <w:rFonts w:hint="eastAsia"/>
          <w:b/>
        </w:rPr>
        <w:t>性价比</w:t>
      </w:r>
      <w:r w:rsidR="00236A83">
        <w:rPr>
          <w:rFonts w:hint="eastAsia"/>
          <w:b/>
        </w:rPr>
        <w:t>高</w:t>
      </w:r>
      <w:r w:rsidR="00A246B4">
        <w:rPr>
          <w:rFonts w:hint="eastAsia"/>
          <w:b/>
        </w:rPr>
        <w:t>，对用户来说极具吸引力</w:t>
      </w:r>
      <w:r w:rsidR="001D682B" w:rsidRPr="00584BCD">
        <w:rPr>
          <w:rFonts w:hint="eastAsia"/>
          <w:b/>
        </w:rPr>
        <w:t>。</w:t>
      </w:r>
    </w:p>
    <w:bookmarkEnd w:id="0"/>
    <w:bookmarkEnd w:id="1"/>
    <w:p w:rsidR="009F3D7B" w:rsidRPr="00584BCD" w:rsidRDefault="009F3D7B" w:rsidP="009F3D7B">
      <w:pPr>
        <w:spacing w:after="0"/>
        <w:rPr>
          <w:rFonts w:asciiTheme="minorEastAsia" w:hAnsiTheme="minorEastAsia"/>
          <w:b/>
        </w:rPr>
      </w:pPr>
    </w:p>
    <w:p w:rsidR="001D682B" w:rsidRPr="00584BCD" w:rsidRDefault="001D682B" w:rsidP="009F3D7B">
      <w:pPr>
        <w:spacing w:after="0"/>
        <w:rPr>
          <w:rFonts w:asciiTheme="minorEastAsia" w:hAnsiTheme="minorEastAsia"/>
        </w:rPr>
      </w:pPr>
      <w:bookmarkStart w:id="2" w:name="OLE_LINK3"/>
      <w:bookmarkStart w:id="3" w:name="OLE_LINK4"/>
      <w:bookmarkStart w:id="4" w:name="OLE_LINK5"/>
      <w:r w:rsidRPr="00584BCD">
        <w:rPr>
          <w:rFonts w:ascii="Arial" w:hAnsi="Arial" w:cs="Arial"/>
        </w:rPr>
        <w:t>LW-1</w:t>
      </w:r>
      <w:r w:rsidR="00687D22">
        <w:rPr>
          <w:rFonts w:asciiTheme="minorEastAsia" w:hAnsiTheme="minorEastAsia" w:hint="eastAsia"/>
        </w:rPr>
        <w:t>型</w:t>
      </w:r>
      <w:r w:rsidR="00A246B4">
        <w:rPr>
          <w:rFonts w:asciiTheme="minorEastAsia" w:hAnsiTheme="minorEastAsia" w:hint="eastAsia"/>
        </w:rPr>
        <w:t>变送器</w:t>
      </w:r>
      <w:r w:rsidR="00687D22">
        <w:rPr>
          <w:rFonts w:asciiTheme="minorEastAsia" w:hAnsiTheme="minorEastAsia" w:hint="eastAsia"/>
        </w:rPr>
        <w:t>适用</w:t>
      </w:r>
      <w:r w:rsidR="00CF2816">
        <w:rPr>
          <w:rFonts w:asciiTheme="minorEastAsia" w:hAnsiTheme="minorEastAsia" w:hint="eastAsia"/>
        </w:rPr>
        <w:t>于水</w:t>
      </w:r>
      <w:r w:rsidRPr="00584BCD">
        <w:rPr>
          <w:rFonts w:asciiTheme="minorEastAsia" w:hAnsiTheme="minorEastAsia" w:hint="eastAsia"/>
        </w:rPr>
        <w:t>和污水的液位监测。</w:t>
      </w:r>
      <w:r w:rsidRPr="00584BCD">
        <w:rPr>
          <w:rFonts w:ascii="Arial" w:hAnsi="Arial" w:cs="Arial"/>
        </w:rPr>
        <w:t>LF-1</w:t>
      </w:r>
      <w:r w:rsidR="00687D22">
        <w:rPr>
          <w:rFonts w:asciiTheme="minorEastAsia" w:hAnsiTheme="minorEastAsia" w:hint="eastAsia"/>
        </w:rPr>
        <w:t>型</w:t>
      </w:r>
      <w:r w:rsidR="00A246B4">
        <w:rPr>
          <w:rFonts w:asciiTheme="minorEastAsia" w:hAnsiTheme="minorEastAsia" w:hint="eastAsia"/>
        </w:rPr>
        <w:t>变送器</w:t>
      </w:r>
      <w:r w:rsidR="00687D22">
        <w:rPr>
          <w:rFonts w:asciiTheme="minorEastAsia" w:hAnsiTheme="minorEastAsia" w:hint="eastAsia"/>
        </w:rPr>
        <w:t>在</w:t>
      </w:r>
      <w:r w:rsidR="00A246B4">
        <w:rPr>
          <w:rFonts w:asciiTheme="minorEastAsia" w:hAnsiTheme="minorEastAsia" w:hint="eastAsia"/>
        </w:rPr>
        <w:t>普通</w:t>
      </w:r>
      <w:r w:rsidR="00687D22">
        <w:rPr>
          <w:rFonts w:asciiTheme="minorEastAsia" w:hAnsiTheme="minorEastAsia" w:hint="eastAsia"/>
        </w:rPr>
        <w:t>油料</w:t>
      </w:r>
      <w:r w:rsidR="00A246B4">
        <w:rPr>
          <w:rFonts w:asciiTheme="minorEastAsia" w:hAnsiTheme="minorEastAsia" w:hint="eastAsia"/>
        </w:rPr>
        <w:t>介质</w:t>
      </w:r>
      <w:r w:rsidR="00CF2816">
        <w:rPr>
          <w:rFonts w:asciiTheme="minorEastAsia" w:hAnsiTheme="minorEastAsia" w:hint="eastAsia"/>
        </w:rPr>
        <w:t>测量中</w:t>
      </w:r>
      <w:r w:rsidR="00A246B4">
        <w:rPr>
          <w:rFonts w:asciiTheme="minorEastAsia" w:hAnsiTheme="minorEastAsia" w:hint="eastAsia"/>
        </w:rPr>
        <w:t>可</w:t>
      </w:r>
      <w:r w:rsidR="00CF2816">
        <w:rPr>
          <w:rFonts w:asciiTheme="minorEastAsia" w:hAnsiTheme="minorEastAsia" w:hint="eastAsia"/>
        </w:rPr>
        <w:t>保持</w:t>
      </w:r>
      <w:r w:rsidR="00A246B4">
        <w:rPr>
          <w:rFonts w:asciiTheme="minorEastAsia" w:hAnsiTheme="minorEastAsia" w:hint="eastAsia"/>
        </w:rPr>
        <w:t>较长的</w:t>
      </w:r>
      <w:r w:rsidR="00687D22">
        <w:rPr>
          <w:rFonts w:asciiTheme="minorEastAsia" w:hAnsiTheme="minorEastAsia" w:hint="eastAsia"/>
        </w:rPr>
        <w:t>耐腐蚀</w:t>
      </w:r>
      <w:r w:rsidR="00A246B4">
        <w:rPr>
          <w:rFonts w:asciiTheme="minorEastAsia" w:hAnsiTheme="minorEastAsia" w:hint="eastAsia"/>
        </w:rPr>
        <w:t>性。两款产品</w:t>
      </w:r>
      <w:r w:rsidR="00A6237B">
        <w:rPr>
          <w:rFonts w:asciiTheme="minorEastAsia" w:hAnsiTheme="minorEastAsia" w:hint="eastAsia"/>
        </w:rPr>
        <w:t>的</w:t>
      </w:r>
      <w:r w:rsidR="00A246B4">
        <w:rPr>
          <w:rFonts w:asciiTheme="minorEastAsia" w:hAnsiTheme="minorEastAsia" w:hint="eastAsia"/>
        </w:rPr>
        <w:t>外壳直径仅为</w:t>
      </w:r>
      <w:r w:rsidR="00A246B4" w:rsidRPr="00584BCD">
        <w:rPr>
          <w:rFonts w:ascii="Arial" w:hAnsi="Arial" w:cs="Arial"/>
        </w:rPr>
        <w:t>22mm</w:t>
      </w:r>
      <w:r w:rsidR="00A246B4" w:rsidRPr="00584BCD">
        <w:rPr>
          <w:rFonts w:ascii="Arial" w:hAnsi="Arial" w:cs="Arial"/>
        </w:rPr>
        <w:t>（＜</w:t>
      </w:r>
      <w:r w:rsidR="00A246B4" w:rsidRPr="00584BCD">
        <w:rPr>
          <w:rFonts w:ascii="Arial" w:hAnsi="Arial" w:cs="Arial"/>
        </w:rPr>
        <w:t>1inch</w:t>
      </w:r>
      <w:r w:rsidR="00A246B4" w:rsidRPr="00584BCD">
        <w:rPr>
          <w:rFonts w:ascii="Arial" w:hAnsi="Arial" w:cs="Arial"/>
        </w:rPr>
        <w:t>）</w:t>
      </w:r>
      <w:r w:rsidR="00A246B4">
        <w:rPr>
          <w:rFonts w:ascii="Arial" w:hAnsi="Arial" w:cs="Arial" w:hint="eastAsia"/>
        </w:rPr>
        <w:t>，</w:t>
      </w:r>
      <w:r w:rsidR="00A246B4">
        <w:rPr>
          <w:rFonts w:asciiTheme="minorEastAsia" w:hAnsiTheme="minorEastAsia" w:hint="eastAsia"/>
        </w:rPr>
        <w:t>适用于空间受限的场合</w:t>
      </w:r>
      <w:r w:rsidRPr="00584BCD">
        <w:rPr>
          <w:rFonts w:ascii="Arial" w:hAnsi="Arial" w:cs="Arial"/>
        </w:rPr>
        <w:t>。</w:t>
      </w:r>
      <w:r w:rsidR="00326758" w:rsidRPr="00584BCD">
        <w:rPr>
          <w:rFonts w:asciiTheme="minorEastAsia" w:hAnsiTheme="minorEastAsia" w:hint="eastAsia"/>
        </w:rPr>
        <w:t>得益于</w:t>
      </w:r>
      <w:r w:rsidR="00A6237B">
        <w:rPr>
          <w:rFonts w:asciiTheme="minorEastAsia" w:hAnsiTheme="minorEastAsia" w:hint="eastAsia"/>
        </w:rPr>
        <w:t>其</w:t>
      </w:r>
      <w:r w:rsidR="00326758" w:rsidRPr="00584BCD">
        <w:rPr>
          <w:rFonts w:asciiTheme="minorEastAsia" w:hAnsiTheme="minorEastAsia" w:hint="eastAsia"/>
        </w:rPr>
        <w:t>最新</w:t>
      </w:r>
      <w:r w:rsidR="00CF2816">
        <w:rPr>
          <w:rFonts w:asciiTheme="minorEastAsia" w:hAnsiTheme="minorEastAsia" w:hint="eastAsia"/>
        </w:rPr>
        <w:t>开发的密封方式</w:t>
      </w:r>
      <w:r w:rsidR="00A6237B">
        <w:rPr>
          <w:rFonts w:asciiTheme="minorEastAsia" w:hAnsiTheme="minorEastAsia" w:hint="eastAsia"/>
        </w:rPr>
        <w:t>、特殊的电缆构造和其他保护功能</w:t>
      </w:r>
      <w:r w:rsidR="00326758" w:rsidRPr="00584BCD">
        <w:rPr>
          <w:rFonts w:asciiTheme="minorEastAsia" w:hAnsiTheme="minorEastAsia" w:hint="eastAsia"/>
        </w:rPr>
        <w:t>（如</w:t>
      </w:r>
      <w:r w:rsidR="00CF2816">
        <w:rPr>
          <w:rFonts w:asciiTheme="minorEastAsia" w:hAnsiTheme="minorEastAsia" w:hint="eastAsia"/>
        </w:rPr>
        <w:t>防雷电保护</w:t>
      </w:r>
      <w:r w:rsidR="00326758" w:rsidRPr="00584BCD">
        <w:rPr>
          <w:rFonts w:asciiTheme="minorEastAsia" w:hAnsiTheme="minorEastAsia" w:hint="eastAsia"/>
        </w:rPr>
        <w:t>和过</w:t>
      </w:r>
      <w:r w:rsidR="00CF2816">
        <w:rPr>
          <w:rFonts w:asciiTheme="minorEastAsia" w:hAnsiTheme="minorEastAsia" w:hint="eastAsia"/>
        </w:rPr>
        <w:t>电</w:t>
      </w:r>
      <w:r w:rsidR="00326758" w:rsidRPr="00584BCD">
        <w:rPr>
          <w:rFonts w:asciiTheme="minorEastAsia" w:hAnsiTheme="minorEastAsia" w:hint="eastAsia"/>
        </w:rPr>
        <w:t>压保护），</w:t>
      </w:r>
      <w:r w:rsidR="00A6237B" w:rsidRPr="00584BCD">
        <w:rPr>
          <w:rFonts w:asciiTheme="minorEastAsia" w:hAnsiTheme="minorEastAsia" w:hint="eastAsia"/>
        </w:rPr>
        <w:t>即使在严苛的工况下</w:t>
      </w:r>
      <w:r w:rsidR="00A6237B">
        <w:rPr>
          <w:rFonts w:asciiTheme="minorEastAsia" w:hAnsiTheme="minorEastAsia" w:hint="eastAsia"/>
        </w:rPr>
        <w:t>，该产品</w:t>
      </w:r>
      <w:r w:rsidR="003A5252">
        <w:rPr>
          <w:rFonts w:asciiTheme="minorEastAsia" w:hAnsiTheme="minorEastAsia" w:hint="eastAsia"/>
        </w:rPr>
        <w:t>也可正常</w:t>
      </w:r>
      <w:r w:rsidR="00326758" w:rsidRPr="00584BCD">
        <w:rPr>
          <w:rFonts w:asciiTheme="minorEastAsia" w:hAnsiTheme="minorEastAsia" w:hint="eastAsia"/>
        </w:rPr>
        <w:t>工作。</w:t>
      </w:r>
    </w:p>
    <w:p w:rsidR="009F3D7B" w:rsidRPr="00584BCD" w:rsidRDefault="009F3D7B" w:rsidP="009F3D7B">
      <w:pPr>
        <w:spacing w:after="0"/>
        <w:rPr>
          <w:rFonts w:asciiTheme="minorEastAsia" w:hAnsiTheme="minorEastAsia"/>
        </w:rPr>
      </w:pPr>
    </w:p>
    <w:p w:rsidR="00326758" w:rsidRPr="00584BCD" w:rsidRDefault="00A6237B">
      <w:r>
        <w:rPr>
          <w:rFonts w:hint="eastAsia"/>
        </w:rPr>
        <w:t>新款投入式压力变送</w:t>
      </w:r>
      <w:r w:rsidR="00326758" w:rsidRPr="00584BCD">
        <w:rPr>
          <w:rFonts w:hint="eastAsia"/>
        </w:rPr>
        <w:t>器</w:t>
      </w:r>
      <w:r>
        <w:rPr>
          <w:rFonts w:hint="eastAsia"/>
        </w:rPr>
        <w:t>拥</w:t>
      </w:r>
      <w:r w:rsidR="00326758" w:rsidRPr="00584BCD">
        <w:rPr>
          <w:rFonts w:hint="eastAsia"/>
        </w:rPr>
        <w:t>有多种输出信号。低</w:t>
      </w:r>
      <w:r w:rsidR="00236A83">
        <w:rPr>
          <w:rFonts w:hint="eastAsia"/>
        </w:rPr>
        <w:t>能</w:t>
      </w:r>
      <w:r>
        <w:rPr>
          <w:rFonts w:hint="eastAsia"/>
        </w:rPr>
        <w:t>耗版变送器</w:t>
      </w:r>
      <w:r w:rsidR="00CF2816">
        <w:rPr>
          <w:rFonts w:hint="eastAsia"/>
        </w:rPr>
        <w:t>可接受</w:t>
      </w:r>
      <w:r w:rsidR="00CF2816">
        <w:rPr>
          <w:rFonts w:hint="eastAsia"/>
        </w:rPr>
        <w:t>3.6V</w:t>
      </w:r>
      <w:r w:rsidR="00326758" w:rsidRPr="00584BCD">
        <w:rPr>
          <w:rFonts w:hint="eastAsia"/>
        </w:rPr>
        <w:t>电池</w:t>
      </w:r>
      <w:r w:rsidR="00CF2816">
        <w:rPr>
          <w:rFonts w:hint="eastAsia"/>
        </w:rPr>
        <w:t>供电</w:t>
      </w:r>
      <w:r w:rsidR="00326758" w:rsidRPr="00584BCD">
        <w:rPr>
          <w:rFonts w:hint="eastAsia"/>
        </w:rPr>
        <w:t>，</w:t>
      </w:r>
      <w:r w:rsidR="00B80CFB">
        <w:rPr>
          <w:rFonts w:hint="eastAsia"/>
        </w:rPr>
        <w:t>凭借</w:t>
      </w:r>
      <w:r w:rsidR="00236A83">
        <w:rPr>
          <w:rFonts w:hint="eastAsia"/>
        </w:rPr>
        <w:t>其低</w:t>
      </w:r>
      <w:r>
        <w:rPr>
          <w:rFonts w:hint="eastAsia"/>
        </w:rPr>
        <w:t>耗</w:t>
      </w:r>
      <w:r w:rsidR="00B80CFB">
        <w:rPr>
          <w:rFonts w:hint="eastAsia"/>
        </w:rPr>
        <w:t>能</w:t>
      </w:r>
      <w:r w:rsidR="00236A83">
        <w:rPr>
          <w:rFonts w:hint="eastAsia"/>
        </w:rPr>
        <w:t>和快速相应的特点</w:t>
      </w:r>
      <w:r>
        <w:rPr>
          <w:rFonts w:hint="eastAsia"/>
        </w:rPr>
        <w:t>，</w:t>
      </w:r>
      <w:r w:rsidR="00236A83">
        <w:rPr>
          <w:rFonts w:hint="eastAsia"/>
        </w:rPr>
        <w:t>产品的使用寿命得到了大幅提升</w:t>
      </w:r>
      <w:r w:rsidR="00326758" w:rsidRPr="00584BCD">
        <w:rPr>
          <w:rFonts w:hint="eastAsia"/>
        </w:rPr>
        <w:t>。</w:t>
      </w:r>
      <w:r w:rsidR="00CF2816">
        <w:rPr>
          <w:rFonts w:hint="eastAsia"/>
        </w:rPr>
        <w:t>产品</w:t>
      </w:r>
      <w:r w:rsidR="00A703C2">
        <w:rPr>
          <w:rFonts w:hint="eastAsia"/>
        </w:rPr>
        <w:t>还</w:t>
      </w:r>
      <w:r w:rsidR="00CF2816">
        <w:rPr>
          <w:rFonts w:hint="eastAsia"/>
        </w:rPr>
        <w:t>可选配温度模拟信号输出</w:t>
      </w:r>
      <w:r w:rsidR="00AF45E9" w:rsidRPr="00584BCD">
        <w:rPr>
          <w:rFonts w:hint="eastAsia"/>
        </w:rPr>
        <w:t>。单位参数</w:t>
      </w:r>
      <w:r w:rsidR="00CF2816">
        <w:rPr>
          <w:rFonts w:hint="eastAsia"/>
        </w:rPr>
        <w:t>设置</w:t>
      </w:r>
      <w:r w:rsidR="00AF45E9" w:rsidRPr="00584BCD">
        <w:rPr>
          <w:rFonts w:hint="eastAsia"/>
        </w:rPr>
        <w:t>、错误信号反馈以及量程的</w:t>
      </w:r>
      <w:r w:rsidR="00FA239E">
        <w:rPr>
          <w:rFonts w:hint="eastAsia"/>
        </w:rPr>
        <w:t>调节</w:t>
      </w:r>
      <w:r w:rsidR="00AF45E9" w:rsidRPr="00584BCD">
        <w:rPr>
          <w:rFonts w:hint="eastAsia"/>
        </w:rPr>
        <w:t>都</w:t>
      </w:r>
      <w:r w:rsidR="00B80CFB">
        <w:rPr>
          <w:rFonts w:hint="eastAsia"/>
        </w:rPr>
        <w:t>可</w:t>
      </w:r>
      <w:r w:rsidR="00CF2816">
        <w:rPr>
          <w:rFonts w:hint="eastAsia"/>
        </w:rPr>
        <w:t>通过</w:t>
      </w:r>
      <w:r w:rsidR="00CF2816" w:rsidRPr="00CF2816">
        <w:rPr>
          <w:rFonts w:ascii="Arial" w:hAnsi="Arial" w:cs="Arial" w:hint="eastAsia"/>
        </w:rPr>
        <w:t>H</w:t>
      </w:r>
      <w:r w:rsidR="00AF45E9" w:rsidRPr="00584BCD">
        <w:rPr>
          <w:rFonts w:ascii="Arial" w:hAnsi="Arial" w:cs="Arial"/>
        </w:rPr>
        <w:t>ART</w:t>
      </w:r>
      <w:r w:rsidR="00AF45E9" w:rsidRPr="00584BCD">
        <w:rPr>
          <w:vertAlign w:val="superscript"/>
        </w:rPr>
        <w:fldChar w:fldCharType="begin"/>
      </w:r>
      <w:r w:rsidR="00AF45E9" w:rsidRPr="00584BCD">
        <w:rPr>
          <w:vertAlign w:val="superscript"/>
        </w:rPr>
        <w:instrText xml:space="preserve"> </w:instrText>
      </w:r>
      <w:r w:rsidR="00AF45E9" w:rsidRPr="00584BCD">
        <w:rPr>
          <w:rFonts w:hint="eastAsia"/>
          <w:vertAlign w:val="superscript"/>
        </w:rPr>
        <w:instrText>eq \o\ac(</w:instrText>
      </w:r>
      <w:r w:rsidR="00AF45E9" w:rsidRPr="00584BCD">
        <w:rPr>
          <w:rFonts w:hint="eastAsia"/>
          <w:vertAlign w:val="superscript"/>
        </w:rPr>
        <w:instrText>○</w:instrText>
      </w:r>
      <w:r w:rsidR="00AF45E9" w:rsidRPr="00584BCD">
        <w:rPr>
          <w:rFonts w:hint="eastAsia"/>
          <w:vertAlign w:val="superscript"/>
        </w:rPr>
        <w:instrText>,</w:instrText>
      </w:r>
      <w:r w:rsidR="00AF45E9" w:rsidRPr="00584BCD">
        <w:rPr>
          <w:rFonts w:ascii="Calibri" w:hint="eastAsia"/>
          <w:position w:val="3"/>
          <w:vertAlign w:val="superscript"/>
        </w:rPr>
        <w:instrText>R</w:instrText>
      </w:r>
      <w:r w:rsidR="00AF45E9" w:rsidRPr="00584BCD">
        <w:rPr>
          <w:rFonts w:hint="eastAsia"/>
          <w:vertAlign w:val="superscript"/>
        </w:rPr>
        <w:instrText>)</w:instrText>
      </w:r>
      <w:r w:rsidR="00AF45E9" w:rsidRPr="00584BCD">
        <w:rPr>
          <w:vertAlign w:val="superscript"/>
        </w:rPr>
        <w:fldChar w:fldCharType="end"/>
      </w:r>
      <w:r w:rsidR="00AF45E9" w:rsidRPr="00584BCD">
        <w:rPr>
          <w:rFonts w:hint="eastAsia"/>
        </w:rPr>
        <w:t>协议</w:t>
      </w:r>
      <w:r w:rsidR="00236A83">
        <w:rPr>
          <w:rFonts w:hint="eastAsia"/>
        </w:rPr>
        <w:t>实现</w:t>
      </w:r>
      <w:r w:rsidR="00AF45E9" w:rsidRPr="00584BCD">
        <w:rPr>
          <w:rFonts w:hint="eastAsia"/>
        </w:rPr>
        <w:t>。</w:t>
      </w:r>
    </w:p>
    <w:p w:rsidR="00AF45E9" w:rsidRPr="00584BCD" w:rsidRDefault="00AF45E9" w:rsidP="009F3D7B">
      <w:pPr>
        <w:spacing w:after="0"/>
      </w:pPr>
      <w:r w:rsidRPr="00584BCD">
        <w:rPr>
          <w:rFonts w:hint="eastAsia"/>
        </w:rPr>
        <w:t>关于静</w:t>
      </w:r>
      <w:r w:rsidR="00FA239E">
        <w:rPr>
          <w:rFonts w:hint="eastAsia"/>
        </w:rPr>
        <w:t>态</w:t>
      </w:r>
      <w:r w:rsidRPr="00584BCD">
        <w:rPr>
          <w:rFonts w:hint="eastAsia"/>
        </w:rPr>
        <w:t>液位测量的</w:t>
      </w:r>
      <w:r w:rsidR="00906056">
        <w:rPr>
          <w:rFonts w:hint="eastAsia"/>
        </w:rPr>
        <w:t>更多信息，请点击查看</w:t>
      </w:r>
      <w:r w:rsidR="007377F0">
        <w:rPr>
          <w:rFonts w:ascii="Arial" w:hAnsi="Arial" w:cs="Arial"/>
        </w:rPr>
        <w:fldChar w:fldCharType="begin"/>
      </w:r>
      <w:r w:rsidR="007377F0">
        <w:rPr>
          <w:rFonts w:ascii="Arial" w:hAnsi="Arial" w:cs="Arial"/>
        </w:rPr>
        <w:instrText xml:space="preserve"> HYPERLINK "http://www.w</w:instrText>
      </w:r>
      <w:r w:rsidR="007377F0" w:rsidRPr="00236A83">
        <w:rPr>
          <w:rFonts w:ascii="Arial" w:hAnsi="Arial" w:cs="Arial" w:hint="eastAsia"/>
        </w:rPr>
        <w:instrText>ika.com/hydrostastic-level</w:instrText>
      </w:r>
      <w:r w:rsidR="007377F0">
        <w:rPr>
          <w:rFonts w:ascii="Arial" w:hAnsi="Arial" w:cs="Arial"/>
        </w:rPr>
        <w:instrText xml:space="preserve">" </w:instrText>
      </w:r>
      <w:r w:rsidR="007377F0">
        <w:rPr>
          <w:rFonts w:ascii="Arial" w:hAnsi="Arial" w:cs="Arial"/>
        </w:rPr>
        <w:fldChar w:fldCharType="separate"/>
      </w:r>
      <w:r w:rsidR="007377F0" w:rsidRPr="008411A9">
        <w:rPr>
          <w:rStyle w:val="Hyperlink"/>
          <w:rFonts w:ascii="Arial" w:hAnsi="Arial" w:cs="Arial"/>
        </w:rPr>
        <w:t>www.w</w:t>
      </w:r>
      <w:r w:rsidR="007377F0" w:rsidRPr="008411A9">
        <w:rPr>
          <w:rStyle w:val="Hyperlink"/>
          <w:rFonts w:ascii="Arial" w:hAnsi="Arial" w:cs="Arial" w:hint="eastAsia"/>
        </w:rPr>
        <w:t>ika.com/hydrostastic-level</w:t>
      </w:r>
      <w:r w:rsidR="007377F0">
        <w:rPr>
          <w:rFonts w:ascii="Arial" w:hAnsi="Arial" w:cs="Arial"/>
        </w:rPr>
        <w:fldChar w:fldCharType="end"/>
      </w:r>
      <w:r w:rsidR="00334047">
        <w:rPr>
          <w:rFonts w:ascii="Arial" w:hAnsi="Arial" w:cs="Arial" w:hint="eastAsia"/>
        </w:rPr>
        <w:t>。</w:t>
      </w:r>
      <w:bookmarkStart w:id="5" w:name="_GoBack"/>
      <w:bookmarkEnd w:id="5"/>
    </w:p>
    <w:bookmarkEnd w:id="2"/>
    <w:bookmarkEnd w:id="3"/>
    <w:bookmarkEnd w:id="4"/>
    <w:p w:rsidR="009F3D7B" w:rsidRPr="00584BCD" w:rsidRDefault="009F3D7B" w:rsidP="009F3D7B">
      <w:pPr>
        <w:spacing w:after="0"/>
      </w:pPr>
    </w:p>
    <w:p w:rsidR="00AF45E9" w:rsidRPr="00584BCD" w:rsidRDefault="00AF45E9" w:rsidP="009F3D7B">
      <w:pPr>
        <w:spacing w:after="0"/>
        <w:rPr>
          <w:rFonts w:ascii="Arial" w:hAnsi="Arial" w:cs="Arial"/>
        </w:rPr>
      </w:pPr>
      <w:bookmarkStart w:id="6" w:name="OLE_LINK6"/>
      <w:bookmarkStart w:id="7" w:name="OLE_LINK7"/>
      <w:r w:rsidRPr="00584BCD">
        <w:rPr>
          <w:rFonts w:hint="eastAsia"/>
        </w:rPr>
        <w:t>关键字：</w:t>
      </w:r>
      <w:r w:rsidRPr="00584BCD">
        <w:rPr>
          <w:rFonts w:ascii="Arial" w:hAnsi="Arial" w:cs="Arial"/>
        </w:rPr>
        <w:t>LF-1/LW-1</w:t>
      </w:r>
    </w:p>
    <w:p w:rsidR="009F3D7B" w:rsidRPr="00584BCD" w:rsidRDefault="009F3D7B" w:rsidP="009F3D7B">
      <w:pPr>
        <w:spacing w:after="0"/>
      </w:pPr>
    </w:p>
    <w:p w:rsidR="00AF45E9" w:rsidRPr="00584BCD" w:rsidRDefault="00AF45E9" w:rsidP="009F3D7B">
      <w:pPr>
        <w:spacing w:after="0"/>
      </w:pPr>
      <w:r w:rsidRPr="00584BCD">
        <w:rPr>
          <w:rFonts w:hint="eastAsia"/>
        </w:rPr>
        <w:t>威卡（</w:t>
      </w:r>
      <w:r w:rsidRPr="00584BCD">
        <w:rPr>
          <w:rFonts w:ascii="Arial" w:hAnsi="Arial" w:cs="Arial"/>
        </w:rPr>
        <w:t>WIKA</w:t>
      </w:r>
      <w:r w:rsidRPr="00584BCD">
        <w:rPr>
          <w:rFonts w:hint="eastAsia"/>
        </w:rPr>
        <w:t>）公司</w:t>
      </w:r>
      <w:r w:rsidR="009F3D7B" w:rsidRPr="00584BCD">
        <w:rPr>
          <w:rFonts w:hint="eastAsia"/>
        </w:rPr>
        <w:t>产品</w:t>
      </w:r>
      <w:r w:rsidRPr="00584BCD">
        <w:rPr>
          <w:rFonts w:hint="eastAsia"/>
        </w:rPr>
        <w:t>图片：</w:t>
      </w:r>
    </w:p>
    <w:p w:rsidR="00AF45E9" w:rsidRPr="00584BCD" w:rsidRDefault="00AF45E9" w:rsidP="009F3D7B">
      <w:pPr>
        <w:spacing w:after="0"/>
      </w:pPr>
      <w:r w:rsidRPr="00584BCD">
        <w:rPr>
          <w:rFonts w:ascii="Arial" w:hAnsi="Arial" w:cs="Arial"/>
        </w:rPr>
        <w:t>LF-1</w:t>
      </w:r>
      <w:r w:rsidRPr="00584BCD">
        <w:rPr>
          <w:rFonts w:hint="eastAsia"/>
        </w:rPr>
        <w:t>型</w:t>
      </w:r>
      <w:r w:rsidR="00FA239E">
        <w:rPr>
          <w:rFonts w:hint="eastAsia"/>
        </w:rPr>
        <w:t>投</w:t>
      </w:r>
      <w:r w:rsidRPr="00584BCD">
        <w:rPr>
          <w:rFonts w:hint="eastAsia"/>
        </w:rPr>
        <w:t>入式压力</w:t>
      </w:r>
      <w:r w:rsidR="00FA239E">
        <w:rPr>
          <w:rFonts w:hint="eastAsia"/>
        </w:rPr>
        <w:t>变送</w:t>
      </w:r>
      <w:r w:rsidRPr="00584BCD">
        <w:rPr>
          <w:rFonts w:hint="eastAsia"/>
        </w:rPr>
        <w:t>器和</w:t>
      </w:r>
      <w:r w:rsidRPr="00584BCD">
        <w:rPr>
          <w:rFonts w:ascii="Arial" w:hAnsi="Arial" w:cs="Arial"/>
        </w:rPr>
        <w:t>LW-1</w:t>
      </w:r>
      <w:r w:rsidRPr="00584BCD">
        <w:rPr>
          <w:rFonts w:hint="eastAsia"/>
        </w:rPr>
        <w:t>型</w:t>
      </w:r>
      <w:r w:rsidR="00FA239E">
        <w:rPr>
          <w:rFonts w:hint="eastAsia"/>
        </w:rPr>
        <w:t>投</w:t>
      </w:r>
      <w:r w:rsidRPr="00584BCD">
        <w:rPr>
          <w:rFonts w:hint="eastAsia"/>
        </w:rPr>
        <w:t>入式压力</w:t>
      </w:r>
      <w:r w:rsidR="00FA239E">
        <w:rPr>
          <w:rFonts w:hint="eastAsia"/>
        </w:rPr>
        <w:t>变送</w:t>
      </w:r>
      <w:r w:rsidRPr="00584BCD">
        <w:rPr>
          <w:rFonts w:hint="eastAsia"/>
        </w:rPr>
        <w:t>器</w:t>
      </w:r>
    </w:p>
    <w:bookmarkEnd w:id="6"/>
    <w:bookmarkEnd w:id="7"/>
    <w:p w:rsidR="00AF45E9" w:rsidRPr="00236A83" w:rsidRDefault="00AF45E9">
      <w:pPr>
        <w:rPr>
          <w:rFonts w:ascii="Arial" w:hAnsi="Arial" w:cs="Arial"/>
          <w:sz w:val="20"/>
          <w:szCs w:val="20"/>
        </w:rPr>
      </w:pPr>
      <w:r w:rsidRPr="00236A8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01C8FED" wp14:editId="72CA5F05">
            <wp:extent cx="1369275" cy="3674853"/>
            <wp:effectExtent l="0" t="0" r="2540" b="1905"/>
            <wp:docPr id="4" name="Grafik 4" descr="N:\Sales-Europe\06_Marketing\MS\02_Media\10_Presse_MAAN\02_Presseinformationen\2017\Bilder\Composing_LF1_L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Composing_LF1_L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7" cy="36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E9" w:rsidRPr="00236A83" w:rsidRDefault="00AF45E9" w:rsidP="00584BCD">
      <w:pPr>
        <w:tabs>
          <w:tab w:val="left" w:pos="754"/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236A83">
        <w:rPr>
          <w:rFonts w:ascii="Arial" w:hAnsi="Arial" w:cs="Arial"/>
          <w:b/>
          <w:sz w:val="20"/>
          <w:szCs w:val="20"/>
        </w:rPr>
        <w:lastRenderedPageBreak/>
        <w:t>编辑</w:t>
      </w:r>
      <w:r w:rsidRPr="00236A83">
        <w:rPr>
          <w:rFonts w:ascii="Arial" w:hAnsi="Arial" w:cs="Arial"/>
          <w:b/>
          <w:sz w:val="20"/>
          <w:szCs w:val="20"/>
        </w:rPr>
        <w:t>:</w:t>
      </w:r>
    </w:p>
    <w:p w:rsidR="00AF45E9" w:rsidRPr="00236A83" w:rsidRDefault="00AF45E9" w:rsidP="00584BC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</w:rPr>
        <w:t xml:space="preserve">WIKA Alexander </w:t>
      </w:r>
      <w:proofErr w:type="spellStart"/>
      <w:r w:rsidRPr="00236A83">
        <w:rPr>
          <w:rFonts w:ascii="Arial" w:hAnsi="Arial" w:cs="Arial"/>
          <w:sz w:val="20"/>
          <w:szCs w:val="20"/>
        </w:rPr>
        <w:t>Wiegand</w:t>
      </w:r>
      <w:proofErr w:type="spellEnd"/>
      <w:r w:rsidRPr="00236A83">
        <w:rPr>
          <w:rFonts w:ascii="Arial" w:hAnsi="Arial" w:cs="Arial"/>
          <w:sz w:val="20"/>
          <w:szCs w:val="20"/>
        </w:rPr>
        <w:t xml:space="preserve"> SE &amp; Co. </w:t>
      </w:r>
      <w:r w:rsidRPr="00236A83">
        <w:rPr>
          <w:rFonts w:ascii="Arial" w:hAnsi="Arial" w:cs="Arial"/>
          <w:sz w:val="20"/>
          <w:szCs w:val="20"/>
          <w:lang w:val="fr-FR"/>
        </w:rPr>
        <w:t>KG</w:t>
      </w:r>
    </w:p>
    <w:p w:rsidR="00AF45E9" w:rsidRPr="00236A83" w:rsidRDefault="00AF45E9" w:rsidP="00584BC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  <w:lang w:val="fr-FR"/>
        </w:rPr>
        <w:t xml:space="preserve">André </w:t>
      </w:r>
      <w:proofErr w:type="spellStart"/>
      <w:r w:rsidRPr="00236A83">
        <w:rPr>
          <w:rFonts w:ascii="Arial" w:hAnsi="Arial" w:cs="Arial"/>
          <w:sz w:val="20"/>
          <w:szCs w:val="20"/>
          <w:lang w:val="fr-FR"/>
        </w:rPr>
        <w:t>Habel</w:t>
      </w:r>
      <w:proofErr w:type="spellEnd"/>
      <w:r w:rsidRPr="00236A83">
        <w:rPr>
          <w:rFonts w:ascii="Arial" w:hAnsi="Arial" w:cs="Arial"/>
          <w:sz w:val="20"/>
          <w:szCs w:val="20"/>
          <w:lang w:val="fr-FR"/>
        </w:rPr>
        <w:t xml:space="preserve"> Nunes</w:t>
      </w:r>
    </w:p>
    <w:p w:rsidR="00AF45E9" w:rsidRPr="00236A83" w:rsidRDefault="00AF45E9" w:rsidP="00584BC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  <w:lang w:val="fr-FR"/>
        </w:rPr>
        <w:t>Marketing Services</w:t>
      </w:r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A83">
        <w:rPr>
          <w:rFonts w:ascii="Arial" w:hAnsi="Arial" w:cs="Arial"/>
          <w:sz w:val="20"/>
          <w:szCs w:val="20"/>
        </w:rPr>
        <w:t>Alexander-</w:t>
      </w:r>
      <w:proofErr w:type="spellStart"/>
      <w:r w:rsidRPr="00236A83">
        <w:rPr>
          <w:rFonts w:ascii="Arial" w:hAnsi="Arial" w:cs="Arial"/>
          <w:sz w:val="20"/>
          <w:szCs w:val="20"/>
        </w:rPr>
        <w:t>Wiegand</w:t>
      </w:r>
      <w:proofErr w:type="spellEnd"/>
      <w:r w:rsidRPr="00236A83">
        <w:rPr>
          <w:rFonts w:ascii="Arial" w:hAnsi="Arial" w:cs="Arial"/>
          <w:sz w:val="20"/>
          <w:szCs w:val="20"/>
        </w:rPr>
        <w:t>-</w:t>
      </w:r>
      <w:proofErr w:type="spellStart"/>
      <w:r w:rsidRPr="00236A83">
        <w:rPr>
          <w:rFonts w:ascii="Arial" w:hAnsi="Arial" w:cs="Arial"/>
          <w:sz w:val="20"/>
          <w:szCs w:val="20"/>
        </w:rPr>
        <w:t>Straße</w:t>
      </w:r>
      <w:proofErr w:type="spellEnd"/>
      <w:r w:rsidRPr="00236A83">
        <w:rPr>
          <w:rFonts w:ascii="Arial" w:hAnsi="Arial" w:cs="Arial"/>
          <w:sz w:val="20"/>
          <w:szCs w:val="20"/>
        </w:rPr>
        <w:t xml:space="preserve"> 30</w:t>
      </w:r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36A83">
        <w:rPr>
          <w:rFonts w:ascii="Arial" w:hAnsi="Arial" w:cs="Arial"/>
          <w:sz w:val="20"/>
          <w:szCs w:val="20"/>
        </w:rPr>
        <w:t>63911 Klingenberg/Germany</w:t>
      </w:r>
      <w:proofErr w:type="gramEnd"/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A83">
        <w:rPr>
          <w:rFonts w:ascii="Arial" w:hAnsi="Arial" w:cs="Arial"/>
          <w:sz w:val="20"/>
          <w:szCs w:val="20"/>
        </w:rPr>
        <w:t>Tel. +49 9372 132-8010</w:t>
      </w:r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  <w:lang w:val="fr-FR"/>
        </w:rPr>
        <w:t>Fax +49 9372 132-8008010</w:t>
      </w:r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  <w:lang w:val="fr-FR"/>
        </w:rPr>
        <w:t>andre.habel-nunes@wika.com</w:t>
      </w:r>
    </w:p>
    <w:p w:rsidR="00AF45E9" w:rsidRPr="00236A83" w:rsidRDefault="00AF45E9" w:rsidP="00584BC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  <w:lang w:val="fr-FR"/>
        </w:rPr>
        <w:t>www.wika.cn</w:t>
      </w:r>
    </w:p>
    <w:p w:rsidR="00AF45E9" w:rsidRPr="00236A83" w:rsidRDefault="00AF45E9" w:rsidP="00584BCD">
      <w:pPr>
        <w:tabs>
          <w:tab w:val="left" w:pos="567"/>
        </w:tabs>
        <w:spacing w:after="0"/>
        <w:ind w:right="480"/>
        <w:rPr>
          <w:rFonts w:ascii="Arial" w:hAnsi="Arial" w:cs="Arial"/>
          <w:position w:val="6"/>
          <w:sz w:val="20"/>
          <w:szCs w:val="20"/>
          <w:lang w:val="fr-FR"/>
        </w:rPr>
      </w:pPr>
    </w:p>
    <w:p w:rsidR="00AF45E9" w:rsidRPr="00236A83" w:rsidRDefault="00AF45E9" w:rsidP="00584BCD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236A83">
        <w:rPr>
          <w:rFonts w:ascii="Arial" w:hAnsi="Arial" w:cs="Arial"/>
          <w:sz w:val="20"/>
          <w:szCs w:val="20"/>
        </w:rPr>
        <w:t>威卡</w:t>
      </w:r>
      <w:r w:rsidRPr="00236A83">
        <w:rPr>
          <w:rFonts w:ascii="Arial" w:hAnsi="Arial" w:cs="Arial"/>
          <w:sz w:val="20"/>
          <w:szCs w:val="20"/>
          <w:lang w:val="fr-FR"/>
        </w:rPr>
        <w:t>（</w:t>
      </w:r>
      <w:r w:rsidRPr="00236A83">
        <w:rPr>
          <w:rFonts w:ascii="Arial" w:hAnsi="Arial" w:cs="Arial"/>
          <w:sz w:val="20"/>
          <w:szCs w:val="20"/>
          <w:lang w:val="fr-FR"/>
        </w:rPr>
        <w:t>WIKA</w:t>
      </w:r>
      <w:r w:rsidRPr="00236A83">
        <w:rPr>
          <w:rFonts w:ascii="Arial" w:hAnsi="Arial" w:cs="Arial"/>
          <w:sz w:val="20"/>
          <w:szCs w:val="20"/>
          <w:lang w:val="fr-FR"/>
        </w:rPr>
        <w:t>）新闻</w:t>
      </w:r>
      <w:r w:rsidRPr="00236A83">
        <w:rPr>
          <w:rFonts w:ascii="Arial" w:hAnsi="Arial" w:cs="Arial"/>
          <w:sz w:val="20"/>
          <w:szCs w:val="20"/>
          <w:lang w:val="fr-FR"/>
        </w:rPr>
        <w:t xml:space="preserve"> 01/2017</w:t>
      </w:r>
    </w:p>
    <w:p w:rsidR="00AF45E9" w:rsidRPr="00072F9E" w:rsidRDefault="00AF45E9">
      <w:pPr>
        <w:rPr>
          <w:lang w:val="fr-FR"/>
        </w:rPr>
      </w:pPr>
    </w:p>
    <w:sectPr w:rsidR="00AF45E9" w:rsidRPr="00072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4"/>
    <w:rsid w:val="00072F9E"/>
    <w:rsid w:val="000B66BB"/>
    <w:rsid w:val="001D682B"/>
    <w:rsid w:val="00236A83"/>
    <w:rsid w:val="00326758"/>
    <w:rsid w:val="00334047"/>
    <w:rsid w:val="003A5252"/>
    <w:rsid w:val="0053296D"/>
    <w:rsid w:val="00584BCD"/>
    <w:rsid w:val="00650AEB"/>
    <w:rsid w:val="0065163B"/>
    <w:rsid w:val="00687D22"/>
    <w:rsid w:val="007377F0"/>
    <w:rsid w:val="008523E6"/>
    <w:rsid w:val="008D058C"/>
    <w:rsid w:val="00906056"/>
    <w:rsid w:val="009F3D7B"/>
    <w:rsid w:val="00A246B4"/>
    <w:rsid w:val="00A6237B"/>
    <w:rsid w:val="00A703C2"/>
    <w:rsid w:val="00AD343C"/>
    <w:rsid w:val="00AF45E9"/>
    <w:rsid w:val="00B35D56"/>
    <w:rsid w:val="00B80CFB"/>
    <w:rsid w:val="00B94DB5"/>
    <w:rsid w:val="00C84A74"/>
    <w:rsid w:val="00CF2816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Sun</dc:creator>
  <cp:lastModifiedBy>Errant Zhu</cp:lastModifiedBy>
  <cp:revision>13</cp:revision>
  <dcterms:created xsi:type="dcterms:W3CDTF">2017-02-06T05:58:00Z</dcterms:created>
  <dcterms:modified xsi:type="dcterms:W3CDTF">2017-02-10T07:47:00Z</dcterms:modified>
</cp:coreProperties>
</file>